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0122C7" w14:textId="77777777" w:rsidR="008E67D0" w:rsidRDefault="008E67D0" w:rsidP="008556E7">
      <w:pPr>
        <w:spacing w:after="0"/>
        <w:ind w:left="7371"/>
        <w:rPr>
          <w:rFonts w:ascii="Times New Roman" w:hAnsi="Times New Roman" w:cs="Times New Roman"/>
        </w:rPr>
      </w:pPr>
    </w:p>
    <w:p w14:paraId="709FFB1D" w14:textId="77777777" w:rsidR="008E67D0" w:rsidRDefault="008E67D0" w:rsidP="008556E7">
      <w:pPr>
        <w:spacing w:after="0"/>
        <w:ind w:left="7371"/>
        <w:rPr>
          <w:rFonts w:ascii="Times New Roman" w:hAnsi="Times New Roman" w:cs="Times New Roman"/>
        </w:rPr>
      </w:pPr>
    </w:p>
    <w:p w14:paraId="44718B09" w14:textId="77777777" w:rsidR="004443D4" w:rsidRPr="004443D4" w:rsidRDefault="004443D4" w:rsidP="004443D4">
      <w:pPr>
        <w:ind w:left="6521"/>
        <w:jc w:val="both"/>
        <w:rPr>
          <w:rFonts w:ascii="Times New Roman" w:hAnsi="Times New Roman" w:cs="Times New Roman"/>
          <w:b/>
        </w:rPr>
      </w:pPr>
      <w:r w:rsidRPr="004443D4">
        <w:rPr>
          <w:rFonts w:ascii="Times New Roman" w:hAnsi="Times New Roman" w:cs="Times New Roman"/>
          <w:b/>
        </w:rPr>
        <w:t xml:space="preserve">Додаток № </w:t>
      </w:r>
      <w:r w:rsidRPr="004443D4">
        <w:rPr>
          <w:rFonts w:ascii="Times New Roman" w:hAnsi="Times New Roman" w:cs="Times New Roman"/>
          <w:b/>
          <w:lang w:val="ru-RU"/>
        </w:rPr>
        <w:t>2</w:t>
      </w:r>
      <w:r w:rsidRPr="004443D4">
        <w:rPr>
          <w:rFonts w:ascii="Times New Roman" w:hAnsi="Times New Roman" w:cs="Times New Roman"/>
          <w:b/>
        </w:rPr>
        <w:t xml:space="preserve"> до договору постачання електричної енергії споживачу </w:t>
      </w:r>
      <w:r w:rsidRPr="004443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43D4">
        <w:rPr>
          <w:rFonts w:ascii="Times New Roman" w:hAnsi="Times New Roman" w:cs="Times New Roman"/>
          <w:b/>
        </w:rPr>
        <w:t>«Комерційні умови постачання електроенергії споживачу»</w:t>
      </w:r>
    </w:p>
    <w:p w14:paraId="52EFA9B7" w14:textId="77777777" w:rsidR="00560B35" w:rsidRPr="00034E20" w:rsidRDefault="00560B35" w:rsidP="004443D4">
      <w:pPr>
        <w:spacing w:after="0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F4EBC54" w14:textId="77777777" w:rsidR="00560B35" w:rsidRPr="00034E20" w:rsidRDefault="00560B35">
      <w:pPr>
        <w:spacing w:after="0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A9BBD1B" w14:textId="77777777" w:rsidR="00560B35" w:rsidRPr="008E67D0" w:rsidRDefault="00560B35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B27F6F" w14:textId="77777777" w:rsidR="00CC6F28" w:rsidRPr="008E67D0" w:rsidRDefault="004333E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67D0">
        <w:rPr>
          <w:rFonts w:ascii="Times New Roman" w:eastAsia="Times New Roman" w:hAnsi="Times New Roman" w:cs="Times New Roman"/>
          <w:b/>
          <w:sz w:val="24"/>
          <w:szCs w:val="24"/>
        </w:rPr>
        <w:t>КОМЕРЦІЙНА ПРОПОЗИЦІЯ</w:t>
      </w:r>
      <w:r w:rsidR="008E67D0" w:rsidRPr="008E67D0">
        <w:rPr>
          <w:rFonts w:ascii="Times New Roman" w:eastAsia="Times New Roman" w:hAnsi="Times New Roman" w:cs="Times New Roman"/>
          <w:b/>
          <w:sz w:val="24"/>
          <w:szCs w:val="24"/>
        </w:rPr>
        <w:t>*</w:t>
      </w:r>
    </w:p>
    <w:p w14:paraId="51CFC23B" w14:textId="77777777" w:rsidR="008E67D0" w:rsidRPr="008E67D0" w:rsidRDefault="008E67D0" w:rsidP="008E67D0">
      <w:pPr>
        <w:spacing w:after="0"/>
        <w:ind w:left="1713" w:right="1761"/>
        <w:jc w:val="center"/>
        <w:rPr>
          <w:rFonts w:ascii="Times New Roman" w:hAnsi="Times New Roman" w:cs="Times New Roman"/>
        </w:rPr>
      </w:pPr>
      <w:r w:rsidRPr="008E67D0">
        <w:rPr>
          <w:rFonts w:ascii="Times New Roman" w:hAnsi="Times New Roman" w:cs="Times New Roman"/>
        </w:rPr>
        <w:t>Постачальника електричної енергії: ТОВ «ВІТО ЕНЕРДЖИ»</w:t>
      </w:r>
    </w:p>
    <w:p w14:paraId="2A5B2368" w14:textId="77777777" w:rsidR="008E67D0" w:rsidRPr="008E67D0" w:rsidRDefault="008E67D0" w:rsidP="008E67D0">
      <w:pPr>
        <w:spacing w:before="1" w:after="0"/>
        <w:ind w:left="1713" w:right="1755"/>
        <w:jc w:val="center"/>
        <w:rPr>
          <w:rFonts w:ascii="Times New Roman" w:hAnsi="Times New Roman" w:cs="Times New Roman"/>
          <w:lang w:val="ru-RU"/>
        </w:rPr>
      </w:pPr>
      <w:r w:rsidRPr="008E67D0">
        <w:rPr>
          <w:rFonts w:ascii="Times New Roman" w:hAnsi="Times New Roman" w:cs="Times New Roman"/>
        </w:rPr>
        <w:t>(основні критерії комерційних умов постачання електроенергії)</w:t>
      </w:r>
    </w:p>
    <w:p w14:paraId="056A1BAF" w14:textId="77777777" w:rsidR="008E67D0" w:rsidRPr="008E67D0" w:rsidRDefault="008E67D0" w:rsidP="008E67D0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</w:p>
    <w:tbl>
      <w:tblPr>
        <w:tblStyle w:val="afb"/>
        <w:tblW w:w="1020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9"/>
        <w:gridCol w:w="3936"/>
        <w:gridCol w:w="5812"/>
      </w:tblGrid>
      <w:tr w:rsidR="00CC6F28" w:rsidRPr="00034E20" w14:paraId="3C0DF657" w14:textId="77777777" w:rsidTr="00C463B1">
        <w:trPr>
          <w:jc w:val="center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4C650" w14:textId="77777777" w:rsidR="00CC6F28" w:rsidRPr="00034E20" w:rsidRDefault="004333EB" w:rsidP="00C463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4E2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8DEAC" w14:textId="77777777" w:rsidR="00CC6F28" w:rsidRPr="00034E20" w:rsidRDefault="004333EB" w:rsidP="00C463B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34E2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Ціна (тариф) електричної енергії та механізм (спосіб/формула/порядок) її визначення/формування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3771A" w14:textId="77777777" w:rsidR="00CC6F28" w:rsidRPr="00034E20" w:rsidRDefault="004333EB" w:rsidP="00C46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34E2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Фактична ціна електричної енергії за 1 кВт/год. вираховується за наступною формулою:</w:t>
            </w:r>
          </w:p>
          <w:p w14:paraId="052CFBC9" w14:textId="77777777" w:rsidR="00CC6F28" w:rsidRPr="00034E20" w:rsidRDefault="004333EB" w:rsidP="00C46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594F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Цфакт</w:t>
            </w:r>
            <w:proofErr w:type="spellEnd"/>
            <w:r w:rsidRPr="00594F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= ((</w:t>
            </w:r>
            <w:proofErr w:type="spellStart"/>
            <w:r w:rsidRPr="00594F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Срдд</w:t>
            </w:r>
            <w:proofErr w:type="spellEnd"/>
            <w:r w:rsidRPr="00594F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 + </w:t>
            </w:r>
            <w:proofErr w:type="spellStart"/>
            <w:r w:rsidRPr="00594F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Срдн</w:t>
            </w:r>
            <w:proofErr w:type="spellEnd"/>
            <w:r w:rsidRPr="00594F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/</w:t>
            </w:r>
            <w:proofErr w:type="spellStart"/>
            <w:r w:rsidRPr="00594F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вдр</w:t>
            </w:r>
            <w:proofErr w:type="spellEnd"/>
            <w:r w:rsidRPr="00594F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+ </w:t>
            </w:r>
            <w:proofErr w:type="spellStart"/>
            <w:r w:rsidRPr="00594F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Сн</w:t>
            </w:r>
            <w:proofErr w:type="spellEnd"/>
            <w:r w:rsidRPr="00594F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+ В + Т1)/</w:t>
            </w:r>
            <w:proofErr w:type="spellStart"/>
            <w:r w:rsidRPr="00594F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Wм</w:t>
            </w:r>
            <w:proofErr w:type="spellEnd"/>
            <w:r w:rsidR="00850930" w:rsidRPr="00594F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)</w:t>
            </w:r>
            <w:r w:rsidR="00470463" w:rsidRPr="00594F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+</w:t>
            </w:r>
            <w:r w:rsidR="00850930" w:rsidRPr="00594F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</w:t>
            </w:r>
            <w:r w:rsidRPr="00594F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, де</w:t>
            </w:r>
          </w:p>
          <w:p w14:paraId="29C4119B" w14:textId="77777777" w:rsidR="00CC6F28" w:rsidRPr="00034E20" w:rsidRDefault="004333EB" w:rsidP="00C46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034E2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Цфакт</w:t>
            </w:r>
            <w:proofErr w:type="spellEnd"/>
            <w:r w:rsidRPr="00034E2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– </w:t>
            </w:r>
            <w:r w:rsidRPr="00034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ціна (тариф) купованої Споживачем електроенергії у відповідному розрахунковому періоді, без ПДВ та без урахування тарифу на послуги з розподілу;</w:t>
            </w:r>
          </w:p>
          <w:p w14:paraId="61E43B00" w14:textId="77777777" w:rsidR="00CC6F28" w:rsidRPr="00034E20" w:rsidRDefault="004333EB" w:rsidP="00C46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34E2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Срдд</w:t>
            </w:r>
            <w:proofErr w:type="spellEnd"/>
            <w:r w:rsidRPr="00034E2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– </w:t>
            </w:r>
            <w:r w:rsidRPr="00034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фактична вартість купівлі Постачальником обсягів електроенергії Споживача на РДД для кожної години Д місяця, яка визначається як сума добутків прогнозних погодинних обсягів споживання електроенергії Споживача та ціни години згідно із контрактом РДД для кожної години Д місяця без урахування ПДВ;</w:t>
            </w:r>
          </w:p>
          <w:p w14:paraId="0BB86B16" w14:textId="77777777" w:rsidR="00CC6F28" w:rsidRPr="00034E20" w:rsidRDefault="004333EB" w:rsidP="00C46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34E2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Срдн</w:t>
            </w:r>
            <w:proofErr w:type="spellEnd"/>
            <w:r w:rsidRPr="00034E2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/</w:t>
            </w:r>
            <w:proofErr w:type="spellStart"/>
            <w:r w:rsidRPr="00034E2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вдр</w:t>
            </w:r>
            <w:proofErr w:type="spellEnd"/>
            <w:r w:rsidRPr="00034E2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– </w:t>
            </w:r>
            <w:r w:rsidRPr="00034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фактична вартість купівлі Постачальником обсягів електроенергії Споживача на аукціоні РДН/ВДР для кожної години Д місяця, яка визначається як сума добутків прогнозних погодинних обсягів споживання електроенергії Споживача та ціни години на аукціоні РДН/ВДР для кожної години Д місяця без урахування ПДВ;</w:t>
            </w:r>
          </w:p>
          <w:p w14:paraId="3CF0D6AD" w14:textId="77777777" w:rsidR="00CC6F28" w:rsidRPr="00034E20" w:rsidRDefault="004333EB" w:rsidP="00C46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</w:pPr>
            <w:proofErr w:type="spellStart"/>
            <w:r w:rsidRPr="00034E2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Сн</w:t>
            </w:r>
            <w:proofErr w:type="spellEnd"/>
            <w:r w:rsidRPr="00034E2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– </w:t>
            </w:r>
            <w:r w:rsidRPr="00034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від’ємна сума фактичної вартості врегулювання небалансів, яка визначається за формулою: </w:t>
            </w:r>
            <w:proofErr w:type="spellStart"/>
            <w:r w:rsidRPr="00034E2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Сн</w:t>
            </w:r>
            <w:proofErr w:type="spellEnd"/>
            <w:r w:rsidRPr="00034E2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= </w:t>
            </w:r>
            <w:proofErr w:type="spellStart"/>
            <w:r w:rsidRPr="00034E2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Сбр</w:t>
            </w:r>
            <w:proofErr w:type="spellEnd"/>
            <w:r w:rsidRPr="00034E2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 xml:space="preserve"> -</w:t>
            </w:r>
            <w:r w:rsidRPr="00034E2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+ </w:t>
            </w:r>
            <w:proofErr w:type="spellStart"/>
            <w:r w:rsidRPr="00034E2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Сбр</w:t>
            </w:r>
            <w:proofErr w:type="spellEnd"/>
            <w:r w:rsidRPr="00034E2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+</w:t>
            </w:r>
          </w:p>
          <w:p w14:paraId="7E6880B6" w14:textId="77777777" w:rsidR="00CC6F28" w:rsidRPr="00034E20" w:rsidRDefault="004333EB" w:rsidP="00C46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4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де </w:t>
            </w:r>
            <w:proofErr w:type="spellStart"/>
            <w:r w:rsidRPr="00034E2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Сбр</w:t>
            </w:r>
            <w:proofErr w:type="spellEnd"/>
            <w:r w:rsidRPr="00034E2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 xml:space="preserve"> - </w:t>
            </w:r>
            <w:r w:rsidRPr="00034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фактична вартість небалансів споживача у випадку від’ємної різниці між </w:t>
            </w:r>
            <w:proofErr w:type="spellStart"/>
            <w:r w:rsidRPr="00034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Wфакт</w:t>
            </w:r>
            <w:proofErr w:type="spellEnd"/>
            <w:r w:rsidRPr="00034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(фактичні погодинні обсяги споживання споживача кожної години Д) та </w:t>
            </w:r>
            <w:proofErr w:type="spellStart"/>
            <w:r w:rsidRPr="00034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Wпрог</w:t>
            </w:r>
            <w:proofErr w:type="spellEnd"/>
            <w:r w:rsidRPr="00034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(прогнозні погодинні обсяги споживання споживача кожної години Д)</w:t>
            </w:r>
          </w:p>
          <w:p w14:paraId="0A1ECC78" w14:textId="77777777" w:rsidR="00CC6F28" w:rsidRPr="00034E20" w:rsidRDefault="004333EB" w:rsidP="00C46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34E2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Сбр</w:t>
            </w:r>
            <w:proofErr w:type="spellEnd"/>
            <w:r w:rsidRPr="00034E2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 xml:space="preserve">+ </w:t>
            </w:r>
            <w:r w:rsidRPr="00034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- фактична вартість небалансів споживача у випадку позитивної різниці між </w:t>
            </w:r>
            <w:proofErr w:type="spellStart"/>
            <w:r w:rsidRPr="00034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Wфакт</w:t>
            </w:r>
            <w:proofErr w:type="spellEnd"/>
            <w:r w:rsidRPr="00034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від </w:t>
            </w:r>
            <w:proofErr w:type="spellStart"/>
            <w:r w:rsidRPr="00034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Wпрог</w:t>
            </w:r>
            <w:proofErr w:type="spellEnd"/>
          </w:p>
          <w:p w14:paraId="5A96BEEE" w14:textId="77777777" w:rsidR="00CC6F28" w:rsidRPr="00034E20" w:rsidRDefault="004333EB" w:rsidP="00C46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4E2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В – </w:t>
            </w:r>
            <w:r w:rsidRPr="00034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витрати Постачальника (плата за послуги Оператора ринку у відповідності до розділу 4 Правил РДН та ВДР, Адміністратора розрахунків, внески на регулювання НКРЕКП, акцизний збір, диспетчеризація ПрАТ «НЕК «Укренерго», видатки на фінансову гарантію РДД, інші обов’язкові витрати Постачальника згідно з нормативними документами);</w:t>
            </w:r>
          </w:p>
          <w:p w14:paraId="64279829" w14:textId="77777777" w:rsidR="00CC6F28" w:rsidRPr="00034E20" w:rsidRDefault="004333EB" w:rsidP="00C46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4E2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Т1 – </w:t>
            </w:r>
            <w:r w:rsidRPr="00034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тариф на послуги з передачі електричної енергії, який встановлюється на рівні (в розмірі), визначеному  відповідно до рішень Регулятора (постанов НКРЕКП), у тому числі, але не виключно, відповідно до постанови НКРЕКП від 12.07.2019 №1411;</w:t>
            </w:r>
          </w:p>
          <w:p w14:paraId="5E0545B8" w14:textId="77777777" w:rsidR="00470463" w:rsidRPr="00470463" w:rsidRDefault="004333EB" w:rsidP="00C46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34E2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Wм</w:t>
            </w:r>
            <w:proofErr w:type="spellEnd"/>
            <w:r w:rsidRPr="00034E2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– </w:t>
            </w:r>
            <w:r w:rsidRPr="00034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фактичний обсяг споживання споживача у розрахунковому місяці;</w:t>
            </w:r>
          </w:p>
          <w:p w14:paraId="0B50821B" w14:textId="77777777" w:rsidR="00CC6F28" w:rsidRPr="00034E20" w:rsidRDefault="004333EB" w:rsidP="00C463B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4E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 – </w:t>
            </w:r>
            <w:r w:rsidR="004704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тариф </w:t>
            </w:r>
            <w:r w:rsidRPr="00034E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послуги Постачальника електричної енергії, який становить </w:t>
            </w:r>
            <w:r w:rsidR="006A780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</w:t>
            </w:r>
            <w:r w:rsidRPr="00034E20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D619A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8C6F7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  <w:r w:rsidR="00D619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34E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грн. </w:t>
            </w:r>
            <w:r w:rsidR="0049660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034E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4E20">
              <w:rPr>
                <w:rFonts w:ascii="Times New Roman" w:eastAsia="Times New Roman" w:hAnsi="Times New Roman" w:cs="Times New Roman"/>
                <w:sz w:val="20"/>
                <w:szCs w:val="20"/>
              </w:rPr>
              <w:t>кожн</w:t>
            </w:r>
            <w:proofErr w:type="spellEnd"/>
            <w:r w:rsidR="0049660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</w:t>
            </w:r>
            <w:r w:rsidRPr="00034E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кВт/год.</w:t>
            </w:r>
          </w:p>
          <w:p w14:paraId="2A9C0C9E" w14:textId="77777777" w:rsidR="008E67D0" w:rsidRDefault="008E67D0" w:rsidP="00C463B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9CD5D3" w14:textId="77777777" w:rsidR="00BA3A38" w:rsidRDefault="00BA3A38" w:rsidP="00C463B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C3E3FA" w14:textId="77777777" w:rsidR="00CC6F28" w:rsidRPr="00034E20" w:rsidRDefault="004333EB" w:rsidP="00C463B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4E20">
              <w:rPr>
                <w:rFonts w:ascii="Times New Roman" w:eastAsia="Times New Roman" w:hAnsi="Times New Roman" w:cs="Times New Roman"/>
                <w:sz w:val="20"/>
                <w:szCs w:val="20"/>
              </w:rPr>
              <w:t>Сплата ПДВ здійснюється у розмірі та порядку, встановленими чинним законодавством</w:t>
            </w:r>
          </w:p>
        </w:tc>
      </w:tr>
      <w:tr w:rsidR="00CC6F28" w:rsidRPr="00034E20" w14:paraId="4D473DB1" w14:textId="77777777" w:rsidTr="00C463B1">
        <w:trPr>
          <w:jc w:val="center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03FA5" w14:textId="77777777" w:rsidR="00CC6F28" w:rsidRPr="00034E20" w:rsidRDefault="004333EB" w:rsidP="00C463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4E2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68730" w14:textId="77777777" w:rsidR="00CC6F28" w:rsidRPr="00034E20" w:rsidRDefault="004333EB" w:rsidP="00C463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4E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Спосіб оплати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2C28" w14:textId="77777777" w:rsidR="006A7802" w:rsidRPr="00594F11" w:rsidRDefault="006A7802" w:rsidP="006A7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F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1-й платіж – до 25 числа місяця, що передує розрахунковому місяцю, у розмірі 100% вартості очікуваного обсягу споживання електричної </w:t>
            </w:r>
            <w:r w:rsidR="001614C4" w:rsidRPr="00594F11">
              <w:rPr>
                <w:rFonts w:ascii="Times New Roman" w:eastAsia="Times New Roman" w:hAnsi="Times New Roman" w:cs="Times New Roman"/>
                <w:sz w:val="20"/>
                <w:szCs w:val="20"/>
              </w:rPr>
              <w:t>енергії на розрахунковий період, шляхом перерахування коштів на рахунок Постачальника зі спеціальним режимом використання.</w:t>
            </w:r>
          </w:p>
          <w:p w14:paraId="7C93CDB3" w14:textId="77777777" w:rsidR="00CC6F28" w:rsidRPr="001614C4" w:rsidRDefault="006A7802" w:rsidP="00161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4F11">
              <w:rPr>
                <w:rFonts w:ascii="Times New Roman" w:eastAsia="Times New Roman" w:hAnsi="Times New Roman" w:cs="Times New Roman"/>
                <w:sz w:val="20"/>
                <w:szCs w:val="20"/>
              </w:rPr>
              <w:t>Остаточний розрахунок Споживача за електричну енергію за розрахунковий період здійснюється в строк до 12 числа місяця, наступного за розрахунковим, відповідно до фактично спожитого обсягу електричної енергії.</w:t>
            </w:r>
          </w:p>
        </w:tc>
      </w:tr>
      <w:tr w:rsidR="00CC6F28" w:rsidRPr="00034E20" w14:paraId="117E627D" w14:textId="77777777" w:rsidTr="00C463B1">
        <w:trPr>
          <w:jc w:val="center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69E45" w14:textId="77777777" w:rsidR="00CC6F28" w:rsidRPr="00034E20" w:rsidRDefault="004333EB" w:rsidP="00C463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4E2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29748" w14:textId="77777777" w:rsidR="00CC6F28" w:rsidRPr="00034E20" w:rsidRDefault="004333EB" w:rsidP="00C463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4E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Термін надання рахунку за спожиту електричну енергію та строк його оплати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2734F" w14:textId="77777777" w:rsidR="00CC6F28" w:rsidRPr="00034E20" w:rsidRDefault="004333EB" w:rsidP="00C463B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4E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Рахунок на оплату виставляється Споживачу після закінчення розрахункового періоду. Оплата здійснюється протягом не більше ніж 5 (п’ять) робочих днів з моменту підписання </w:t>
            </w:r>
            <w:proofErr w:type="spellStart"/>
            <w:r w:rsidRPr="00034E20">
              <w:rPr>
                <w:rFonts w:ascii="Times New Roman" w:eastAsia="Times New Roman" w:hAnsi="Times New Roman" w:cs="Times New Roman"/>
                <w:sz w:val="20"/>
                <w:szCs w:val="20"/>
              </w:rPr>
              <w:t>Акта</w:t>
            </w:r>
            <w:proofErr w:type="spellEnd"/>
            <w:r w:rsidRPr="00034E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приймання-передачі електричної енергії на підставі виставленого Постачальником рахунку</w:t>
            </w:r>
          </w:p>
        </w:tc>
      </w:tr>
      <w:tr w:rsidR="00CC6F28" w:rsidRPr="00034E20" w14:paraId="2A6005AD" w14:textId="77777777" w:rsidTr="00C463B1">
        <w:trPr>
          <w:jc w:val="center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4FF25" w14:textId="77777777" w:rsidR="00CC6F28" w:rsidRPr="00034E20" w:rsidRDefault="004333EB" w:rsidP="00C463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4E2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D0EF3" w14:textId="77777777" w:rsidR="00CC6F28" w:rsidRPr="00034E20" w:rsidRDefault="004333EB" w:rsidP="00C463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4E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Визначення способу оплати послуг з розподілу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35851" w14:textId="77777777" w:rsidR="00CC6F28" w:rsidRPr="00034E20" w:rsidRDefault="004333EB" w:rsidP="00C463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4E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Споживач оплачує послуги з розподілу напряму оператору системи </w:t>
            </w:r>
          </w:p>
        </w:tc>
      </w:tr>
      <w:tr w:rsidR="00CC6F28" w:rsidRPr="00034E20" w14:paraId="2A722506" w14:textId="77777777" w:rsidTr="00C463B1">
        <w:trPr>
          <w:jc w:val="center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6870E" w14:textId="77777777" w:rsidR="00CC6F28" w:rsidRPr="00034E20" w:rsidRDefault="004333EB" w:rsidP="00C463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4E2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7E952" w14:textId="77777777" w:rsidR="00CC6F28" w:rsidRPr="00034E20" w:rsidRDefault="004333EB" w:rsidP="00C463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4E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Розмір пені</w:t>
            </w:r>
            <w:r w:rsidRPr="00034E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34E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 порушення строку оплати</w:t>
            </w:r>
            <w:r w:rsidRPr="00034E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34E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або штраф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EC255" w14:textId="77777777" w:rsidR="00CC6F28" w:rsidRPr="00034E20" w:rsidRDefault="004333EB" w:rsidP="00C463B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4E20">
              <w:rPr>
                <w:rFonts w:ascii="Times New Roman" w:eastAsia="Times New Roman" w:hAnsi="Times New Roman" w:cs="Times New Roman"/>
                <w:sz w:val="20"/>
                <w:szCs w:val="20"/>
              </w:rPr>
              <w:t>Пеня у розмірі 0,1% від суми простроченого платежу за кожний банківський день прострочення, але не більше подвійної облікової ставки Національного банку України, що діяла у період, за який сплачується пеня.</w:t>
            </w:r>
          </w:p>
        </w:tc>
      </w:tr>
      <w:tr w:rsidR="00CC6F28" w:rsidRPr="00034E20" w14:paraId="6371F9EA" w14:textId="77777777" w:rsidTr="00C463B1">
        <w:trPr>
          <w:jc w:val="center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33177" w14:textId="77777777" w:rsidR="00CC6F28" w:rsidRPr="00034E20" w:rsidRDefault="004333EB" w:rsidP="00C463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4E2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D9DB7" w14:textId="77777777" w:rsidR="00CC6F28" w:rsidRPr="00034E20" w:rsidRDefault="004333EB" w:rsidP="00C463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4E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Розмір штрафу</w:t>
            </w:r>
            <w:r w:rsidRPr="00034E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34E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 дострокове розірвання Договору</w:t>
            </w:r>
            <w:r w:rsidRPr="00034E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34E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 випадках, не передбачених умовами Договору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83625" w14:textId="77777777" w:rsidR="00CC6F28" w:rsidRPr="00034E20" w:rsidRDefault="004333EB" w:rsidP="00C463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4E20">
              <w:rPr>
                <w:rFonts w:ascii="Times New Roman" w:eastAsia="Times New Roman" w:hAnsi="Times New Roman" w:cs="Times New Roman"/>
                <w:sz w:val="20"/>
                <w:szCs w:val="20"/>
              </w:rPr>
              <w:t>у випадках непередбачених умовами Договору</w:t>
            </w:r>
          </w:p>
        </w:tc>
      </w:tr>
      <w:tr w:rsidR="00CC6F28" w:rsidRPr="00034E20" w14:paraId="4031CB5B" w14:textId="77777777" w:rsidTr="00C463B1">
        <w:trPr>
          <w:jc w:val="center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D62FF" w14:textId="77777777" w:rsidR="00CC6F28" w:rsidRPr="00034E20" w:rsidRDefault="004333EB" w:rsidP="00C463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4E2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B9413" w14:textId="77777777" w:rsidR="00CC6F28" w:rsidRPr="00034E20" w:rsidRDefault="004333EB" w:rsidP="00C463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34E2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Компенсація за недотримання комерційної якості надання послуг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C62A9" w14:textId="77777777" w:rsidR="00CC6F28" w:rsidRPr="00034E20" w:rsidRDefault="004333EB" w:rsidP="00C463B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4E20">
              <w:rPr>
                <w:rFonts w:ascii="Times New Roman" w:eastAsia="Times New Roman" w:hAnsi="Times New Roman" w:cs="Times New Roman"/>
                <w:sz w:val="20"/>
                <w:szCs w:val="20"/>
              </w:rPr>
              <w:t>Споживач має право на отримання компенсації за недотримання показників комерційної якості надання послуг та поставленої електричної енергії Постачальником</w:t>
            </w:r>
          </w:p>
        </w:tc>
      </w:tr>
      <w:tr w:rsidR="00CC6F28" w:rsidRPr="00034E20" w14:paraId="1477EF7E" w14:textId="77777777" w:rsidTr="00C463B1">
        <w:trPr>
          <w:jc w:val="center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3335B" w14:textId="77777777" w:rsidR="00CC6F28" w:rsidRPr="00034E20" w:rsidRDefault="004333EB" w:rsidP="00C463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4E2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606F7" w14:textId="77777777" w:rsidR="00CC6F28" w:rsidRPr="00034E20" w:rsidRDefault="004333EB" w:rsidP="00C463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4E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Термін дії Договору</w:t>
            </w:r>
            <w:r w:rsidRPr="00034E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34E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 умови пролонгації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63AED" w14:textId="77777777" w:rsidR="00CC6F28" w:rsidRPr="00034E20" w:rsidRDefault="004333EB" w:rsidP="00C463B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4E20">
              <w:rPr>
                <w:rFonts w:ascii="Times New Roman" w:eastAsia="Times New Roman" w:hAnsi="Times New Roman" w:cs="Times New Roman"/>
                <w:sz w:val="20"/>
                <w:szCs w:val="20"/>
              </w:rPr>
              <w:t>З моменту підписання та с</w:t>
            </w:r>
            <w:r w:rsidR="008556E7" w:rsidRPr="00034E20">
              <w:rPr>
                <w:rFonts w:ascii="Times New Roman" w:eastAsia="Times New Roman" w:hAnsi="Times New Roman" w:cs="Times New Roman"/>
                <w:sz w:val="20"/>
                <w:szCs w:val="20"/>
              </w:rPr>
              <w:t>кріплення печатками до 31.12.20</w:t>
            </w:r>
            <w:r w:rsidR="008A25B3">
              <w:rPr>
                <w:rFonts w:ascii="Times New Roman" w:eastAsia="Times New Roman" w:hAnsi="Times New Roman" w:cs="Times New Roman"/>
                <w:sz w:val="20"/>
                <w:szCs w:val="20"/>
              </w:rPr>
              <w:t>_____</w:t>
            </w:r>
            <w:r w:rsidRPr="00034E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(включно), але в будь-якому випадку до повного виконання Сторонами своїх зобов’язань в частині розрахунків. Дія Договору може продовжуватися на строк, достатній для проведення процедури закупівлі на початку наступного року, в обсязі, що не перевищує 20% (двадцять відсотків) суми, визначеної в Договорі, укладеному в попередньому році, якщо видатки на цю мету затверджено в установленому порядку.</w:t>
            </w:r>
          </w:p>
          <w:p w14:paraId="222F600E" w14:textId="77777777" w:rsidR="00CC6F28" w:rsidRPr="00034E20" w:rsidRDefault="00CC6F28" w:rsidP="00C463B1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E84B748" w14:textId="77777777" w:rsidR="00CC6F28" w:rsidRPr="00034E20" w:rsidRDefault="00CC6F28" w:rsidP="00C463B1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6F28" w:rsidRPr="00034E20" w14:paraId="07E8D5F1" w14:textId="77777777" w:rsidTr="00C463B1">
        <w:trPr>
          <w:trHeight w:val="1620"/>
          <w:jc w:val="center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B804D" w14:textId="77777777" w:rsidR="00CC6F28" w:rsidRPr="00034E20" w:rsidRDefault="004333EB" w:rsidP="00C463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4E2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5E769" w14:textId="7DFD7400" w:rsidR="00CC6F28" w:rsidRPr="00151DFC" w:rsidRDefault="004333EB" w:rsidP="00C463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034E2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Наявність пільг, субсидій</w:t>
            </w:r>
            <w:r w:rsidR="00151D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, </w:t>
            </w:r>
            <w:proofErr w:type="spellStart"/>
            <w:r w:rsidR="00151D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постачання</w:t>
            </w:r>
            <w:proofErr w:type="spellEnd"/>
            <w:r w:rsidR="00151D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151D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захищеним</w:t>
            </w:r>
            <w:proofErr w:type="spellEnd"/>
            <w:r w:rsidR="00151D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151D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споживачам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0774F" w14:textId="77777777" w:rsidR="00CC6F28" w:rsidRDefault="00722334" w:rsidP="00C4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2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Постачальник здійснює врахування пільг та житлових субсидій відповідно до вимог чинного законодавства України та порядку, визначеного уповноваженими органами</w:t>
            </w:r>
            <w:r w:rsidR="00151D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  <w:p w14:paraId="69EB6E06" w14:textId="57DFCD77" w:rsidR="00151DFC" w:rsidRPr="00151DFC" w:rsidRDefault="00151DFC" w:rsidP="00C4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151D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Постачальник</w:t>
            </w:r>
            <w:proofErr w:type="spellEnd"/>
            <w:r w:rsidRPr="00151D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51D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здійснює</w:t>
            </w:r>
            <w:proofErr w:type="spellEnd"/>
            <w:r w:rsidRPr="00151D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51D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постачання</w:t>
            </w:r>
            <w:proofErr w:type="spellEnd"/>
            <w:r w:rsidRPr="00151D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51D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електричної</w:t>
            </w:r>
            <w:proofErr w:type="spellEnd"/>
            <w:r w:rsidRPr="00151D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51D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енергії</w:t>
            </w:r>
            <w:proofErr w:type="spellEnd"/>
            <w:r w:rsidRPr="00151D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51D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захищеним</w:t>
            </w:r>
            <w:proofErr w:type="spellEnd"/>
            <w:r w:rsidRPr="00151D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51D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споживачам</w:t>
            </w:r>
            <w:proofErr w:type="spellEnd"/>
            <w:r w:rsidRPr="00151D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51D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відповідно</w:t>
            </w:r>
            <w:proofErr w:type="spellEnd"/>
            <w:r w:rsidRPr="00151D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до </w:t>
            </w:r>
            <w:proofErr w:type="spellStart"/>
            <w:r w:rsidRPr="00151D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вимог</w:t>
            </w:r>
            <w:proofErr w:type="spellEnd"/>
            <w:r w:rsidRPr="00151D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чинного </w:t>
            </w:r>
            <w:proofErr w:type="spellStart"/>
            <w:r w:rsidRPr="00151D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законодавства</w:t>
            </w:r>
            <w:proofErr w:type="spellEnd"/>
            <w:r w:rsidRPr="00151D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51D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  <w:bookmarkStart w:id="0" w:name="_GoBack"/>
            <w:bookmarkEnd w:id="0"/>
          </w:p>
        </w:tc>
      </w:tr>
    </w:tbl>
    <w:p w14:paraId="0A643866" w14:textId="77777777" w:rsidR="008556E7" w:rsidRPr="00594F11" w:rsidRDefault="008556E7" w:rsidP="00594F11">
      <w:pPr>
        <w:spacing w:after="0" w:line="240" w:lineRule="auto"/>
        <w:ind w:right="424"/>
        <w:rPr>
          <w:sz w:val="20"/>
          <w:szCs w:val="20"/>
          <w:lang w:val="ru-RU"/>
        </w:rPr>
      </w:pPr>
    </w:p>
    <w:sectPr w:rsidR="008556E7" w:rsidRPr="00594F11" w:rsidSect="008E67D0">
      <w:headerReference w:type="default" r:id="rId8"/>
      <w:footerReference w:type="default" r:id="rId9"/>
      <w:pgSz w:w="11906" w:h="16838"/>
      <w:pgMar w:top="993" w:right="566" w:bottom="709" w:left="851" w:header="568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A0E8A0" w14:textId="77777777" w:rsidR="00E14101" w:rsidRDefault="00E14101" w:rsidP="00CC6F28">
      <w:pPr>
        <w:spacing w:after="0" w:line="240" w:lineRule="auto"/>
      </w:pPr>
      <w:r>
        <w:separator/>
      </w:r>
    </w:p>
  </w:endnote>
  <w:endnote w:type="continuationSeparator" w:id="0">
    <w:p w14:paraId="24335898" w14:textId="77777777" w:rsidR="00E14101" w:rsidRDefault="00E14101" w:rsidP="00CC6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panose1 w:val="00000000000000000000"/>
    <w:charset w:val="00"/>
    <w:family w:val="roman"/>
    <w:notTrueType/>
    <w:pitch w:val="default"/>
  </w:font>
  <w:font w:name="&amp;Iaoa?ao?a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8DF696" w14:textId="77777777" w:rsidR="00BA3A38" w:rsidRPr="00BA3A38" w:rsidRDefault="00BA3A38" w:rsidP="00BA3A38">
    <w:pPr>
      <w:tabs>
        <w:tab w:val="left" w:pos="4908"/>
        <w:tab w:val="left" w:pos="6088"/>
      </w:tabs>
      <w:spacing w:line="0" w:lineRule="atLeast"/>
      <w:ind w:left="148"/>
      <w:rPr>
        <w:rFonts w:ascii="Times New Roman" w:hAnsi="Times New Roman" w:cs="Times New Roman"/>
      </w:rPr>
    </w:pPr>
    <w:r w:rsidRPr="00BA3A38">
      <w:rPr>
        <w:rFonts w:ascii="Times New Roman" w:hAnsi="Times New Roman" w:cs="Times New Roman"/>
      </w:rPr>
      <w:t>від СПОЖИВАЧА________________</w:t>
    </w:r>
    <w:r w:rsidRPr="00BA3A38">
      <w:rPr>
        <w:rFonts w:ascii="Times New Roman" w:hAnsi="Times New Roman" w:cs="Times New Roman"/>
      </w:rPr>
      <w:tab/>
    </w:r>
    <w:r w:rsidRPr="00BA3A38">
      <w:rPr>
        <w:rFonts w:ascii="Times New Roman" w:hAnsi="Times New Roman" w:cs="Times New Roman"/>
      </w:rPr>
      <w:tab/>
      <w:t>від ПОСТАЧАЛЬНИКА___________________</w:t>
    </w:r>
  </w:p>
  <w:p w14:paraId="0B39AD17" w14:textId="77777777" w:rsidR="00850930" w:rsidRDefault="0085093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FC4AB" w14:textId="77777777" w:rsidR="00E14101" w:rsidRDefault="00E14101" w:rsidP="00CC6F28">
      <w:pPr>
        <w:spacing w:after="0" w:line="240" w:lineRule="auto"/>
      </w:pPr>
      <w:r>
        <w:separator/>
      </w:r>
    </w:p>
  </w:footnote>
  <w:footnote w:type="continuationSeparator" w:id="0">
    <w:p w14:paraId="7B55956E" w14:textId="77777777" w:rsidR="00E14101" w:rsidRDefault="00E14101" w:rsidP="00CC6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53"/>
      <w:gridCol w:w="5352"/>
    </w:tblGrid>
    <w:tr w:rsidR="008E67D0" w14:paraId="1E5DD428" w14:textId="77777777" w:rsidTr="00337BA3">
      <w:trPr>
        <w:trHeight w:val="1425"/>
      </w:trPr>
      <w:tc>
        <w:tcPr>
          <w:tcW w:w="5353" w:type="dxa"/>
        </w:tcPr>
        <w:p w14:paraId="6E44385D" w14:textId="77777777" w:rsidR="008E67D0" w:rsidRPr="00DE24AB" w:rsidRDefault="008E67D0" w:rsidP="008E67D0">
          <w:pPr>
            <w:spacing w:after="0"/>
            <w:rPr>
              <w:color w:val="000000" w:themeColor="text1"/>
              <w:sz w:val="20"/>
              <w:szCs w:val="20"/>
            </w:rPr>
          </w:pPr>
          <w:r w:rsidRPr="00DE24AB">
            <w:rPr>
              <w:color w:val="000000" w:themeColor="text1"/>
              <w:sz w:val="20"/>
              <w:szCs w:val="20"/>
            </w:rPr>
            <w:t>21100, Україна, м. Вінниця,</w:t>
          </w:r>
        </w:p>
        <w:p w14:paraId="4A332FEF" w14:textId="77777777" w:rsidR="008E67D0" w:rsidRPr="00DE24AB" w:rsidRDefault="008E67D0" w:rsidP="008E67D0">
          <w:pPr>
            <w:spacing w:after="0"/>
            <w:rPr>
              <w:color w:val="000000" w:themeColor="text1"/>
              <w:sz w:val="20"/>
              <w:szCs w:val="20"/>
              <w:lang w:val="ru-RU"/>
            </w:rPr>
          </w:pPr>
          <w:r w:rsidRPr="00DE24AB">
            <w:rPr>
              <w:color w:val="000000" w:themeColor="text1"/>
              <w:sz w:val="20"/>
              <w:szCs w:val="20"/>
            </w:rPr>
            <w:t xml:space="preserve">вул. Хмельницьке шосе, буд. 13, офіс </w:t>
          </w:r>
          <w:r w:rsidRPr="00DE24AB">
            <w:rPr>
              <w:color w:val="000000" w:themeColor="text1"/>
              <w:sz w:val="20"/>
              <w:szCs w:val="20"/>
              <w:lang w:val="ru-RU"/>
            </w:rPr>
            <w:t>409</w:t>
          </w:r>
        </w:p>
        <w:p w14:paraId="28C2D03F" w14:textId="77777777" w:rsidR="008E67D0" w:rsidRPr="00DE24AB" w:rsidRDefault="008E67D0" w:rsidP="008E67D0">
          <w:pPr>
            <w:spacing w:after="0"/>
            <w:rPr>
              <w:color w:val="000000" w:themeColor="text1"/>
              <w:sz w:val="20"/>
              <w:szCs w:val="20"/>
              <w:lang w:val="ru-RU"/>
            </w:rPr>
          </w:pPr>
          <w:r w:rsidRPr="00DE24AB">
            <w:rPr>
              <w:color w:val="000000" w:themeColor="text1"/>
              <w:sz w:val="20"/>
              <w:szCs w:val="20"/>
            </w:rPr>
            <w:t xml:space="preserve">Телефон: </w:t>
          </w:r>
          <w:r w:rsidRPr="00DE24AB">
            <w:rPr>
              <w:color w:val="000000" w:themeColor="text1"/>
              <w:sz w:val="20"/>
              <w:szCs w:val="20"/>
              <w:lang w:val="ru-RU"/>
            </w:rPr>
            <w:t>+380 99 269-35-13</w:t>
          </w:r>
        </w:p>
        <w:p w14:paraId="54BBD45B" w14:textId="77777777" w:rsidR="008E67D0" w:rsidRPr="00DE24AB" w:rsidRDefault="008E67D0" w:rsidP="008E67D0">
          <w:pPr>
            <w:spacing w:after="0"/>
            <w:rPr>
              <w:color w:val="000000" w:themeColor="text1"/>
              <w:sz w:val="20"/>
              <w:szCs w:val="20"/>
              <w:lang w:val="ru-RU"/>
            </w:rPr>
          </w:pPr>
          <w:r w:rsidRPr="00DE24AB">
            <w:rPr>
              <w:color w:val="000000" w:themeColor="text1"/>
              <w:sz w:val="20"/>
              <w:szCs w:val="20"/>
              <w:lang w:val="ru-RU"/>
            </w:rPr>
            <w:t>+380 67-665-00-69 (</w:t>
          </w:r>
          <w:proofErr w:type="spellStart"/>
          <w:r w:rsidRPr="00DE24AB">
            <w:rPr>
              <w:color w:val="000000" w:themeColor="text1"/>
              <w:sz w:val="20"/>
              <w:szCs w:val="20"/>
              <w:lang w:val="ru-RU"/>
            </w:rPr>
            <w:t>офіс</w:t>
          </w:r>
          <w:proofErr w:type="spellEnd"/>
          <w:r w:rsidRPr="00DE24AB">
            <w:rPr>
              <w:color w:val="000000" w:themeColor="text1"/>
              <w:sz w:val="20"/>
              <w:szCs w:val="20"/>
              <w:lang w:val="ru-RU"/>
            </w:rPr>
            <w:t>)</w:t>
          </w:r>
        </w:p>
        <w:p w14:paraId="44CE8E3C" w14:textId="77777777" w:rsidR="008E67D0" w:rsidRPr="00DE24AB" w:rsidRDefault="008E67D0" w:rsidP="008E67D0">
          <w:pPr>
            <w:spacing w:after="0"/>
            <w:rPr>
              <w:color w:val="000000" w:themeColor="text1"/>
              <w:sz w:val="20"/>
              <w:szCs w:val="20"/>
              <w:lang w:val="ru-RU"/>
            </w:rPr>
          </w:pPr>
          <w:r w:rsidRPr="00DE24AB">
            <w:rPr>
              <w:color w:val="000000" w:themeColor="text1"/>
              <w:sz w:val="20"/>
              <w:szCs w:val="20"/>
              <w:lang w:val="en-US"/>
            </w:rPr>
            <w:t>e</w:t>
          </w:r>
          <w:r w:rsidRPr="00DE24AB">
            <w:rPr>
              <w:color w:val="000000" w:themeColor="text1"/>
              <w:sz w:val="20"/>
              <w:szCs w:val="20"/>
              <w:lang w:val="ru-RU"/>
            </w:rPr>
            <w:t>-</w:t>
          </w:r>
          <w:r w:rsidRPr="00DE24AB">
            <w:rPr>
              <w:color w:val="000000" w:themeColor="text1"/>
              <w:sz w:val="20"/>
              <w:szCs w:val="20"/>
              <w:lang w:val="en-US"/>
            </w:rPr>
            <w:t>mail</w:t>
          </w:r>
          <w:r w:rsidRPr="00DE24AB">
            <w:rPr>
              <w:color w:val="000000" w:themeColor="text1"/>
              <w:sz w:val="20"/>
              <w:szCs w:val="20"/>
              <w:lang w:val="ru-RU"/>
            </w:rPr>
            <w:t xml:space="preserve">:  </w:t>
          </w:r>
          <w:hyperlink r:id="rId1" w:history="1">
            <w:r w:rsidRPr="00DE24AB">
              <w:rPr>
                <w:rStyle w:val="ab"/>
                <w:color w:val="000000" w:themeColor="text1"/>
                <w:sz w:val="20"/>
                <w:szCs w:val="20"/>
                <w:lang w:val="en-US"/>
              </w:rPr>
              <w:t>info</w:t>
            </w:r>
            <w:r w:rsidRPr="00DE24AB">
              <w:rPr>
                <w:rStyle w:val="ab"/>
                <w:color w:val="000000" w:themeColor="text1"/>
                <w:sz w:val="20"/>
                <w:szCs w:val="20"/>
                <w:lang w:val="ru-RU"/>
              </w:rPr>
              <w:t>@</w:t>
            </w:r>
            <w:proofErr w:type="spellStart"/>
            <w:r w:rsidRPr="00DE24AB">
              <w:rPr>
                <w:rStyle w:val="ab"/>
                <w:color w:val="000000" w:themeColor="text1"/>
                <w:sz w:val="20"/>
                <w:szCs w:val="20"/>
                <w:lang w:val="en-US"/>
              </w:rPr>
              <w:t>vitonrg</w:t>
            </w:r>
            <w:proofErr w:type="spellEnd"/>
            <w:r w:rsidRPr="00DE24AB">
              <w:rPr>
                <w:rStyle w:val="ab"/>
                <w:color w:val="000000" w:themeColor="text1"/>
                <w:sz w:val="20"/>
                <w:szCs w:val="20"/>
                <w:lang w:val="ru-RU"/>
              </w:rPr>
              <w:t>.</w:t>
            </w:r>
            <w:r w:rsidRPr="00DE24AB">
              <w:rPr>
                <w:rStyle w:val="ab"/>
                <w:color w:val="000000" w:themeColor="text1"/>
                <w:sz w:val="20"/>
                <w:szCs w:val="20"/>
                <w:lang w:val="en-US"/>
              </w:rPr>
              <w:t>com</w:t>
            </w:r>
          </w:hyperlink>
        </w:p>
        <w:p w14:paraId="43337235" w14:textId="77777777" w:rsidR="008E67D0" w:rsidRPr="00DE24AB" w:rsidRDefault="008E67D0" w:rsidP="008E67D0">
          <w:pPr>
            <w:spacing w:after="0"/>
            <w:rPr>
              <w:color w:val="000000" w:themeColor="text1"/>
              <w:sz w:val="20"/>
              <w:szCs w:val="20"/>
              <w:lang w:val="en-US"/>
            </w:rPr>
          </w:pPr>
          <w:r w:rsidRPr="00DE24AB">
            <w:rPr>
              <w:color w:val="000000" w:themeColor="text1"/>
              <w:sz w:val="20"/>
              <w:szCs w:val="20"/>
            </w:rPr>
            <w:t xml:space="preserve"> </w:t>
          </w:r>
          <w:r w:rsidRPr="00DE24AB">
            <w:rPr>
              <w:color w:val="000000" w:themeColor="text1"/>
              <w:sz w:val="20"/>
              <w:szCs w:val="20"/>
              <w:lang w:val="en-US"/>
            </w:rPr>
            <w:t>web:     www.vitonrg.com</w:t>
          </w:r>
        </w:p>
        <w:p w14:paraId="27B13000" w14:textId="77777777" w:rsidR="008E67D0" w:rsidRDefault="008E67D0" w:rsidP="008E67D0">
          <w:pPr>
            <w:spacing w:after="0"/>
            <w:rPr>
              <w:color w:val="000000" w:themeColor="text1"/>
              <w:sz w:val="20"/>
              <w:szCs w:val="20"/>
            </w:rPr>
          </w:pPr>
        </w:p>
      </w:tc>
      <w:tc>
        <w:tcPr>
          <w:tcW w:w="5353" w:type="dxa"/>
        </w:tcPr>
        <w:p w14:paraId="538B342F" w14:textId="77777777" w:rsidR="008E67D0" w:rsidRDefault="008E67D0" w:rsidP="008E67D0">
          <w:pPr>
            <w:spacing w:after="0"/>
            <w:rPr>
              <w:color w:val="000000" w:themeColor="text1"/>
              <w:sz w:val="20"/>
              <w:szCs w:val="20"/>
            </w:rPr>
          </w:pPr>
          <w:r w:rsidRPr="00DE24AB">
            <w:rPr>
              <w:noProof/>
              <w:color w:val="000000" w:themeColor="text1"/>
              <w:sz w:val="20"/>
              <w:szCs w:val="20"/>
              <w:lang w:val="ru-RU" w:eastAsia="ru-RU"/>
            </w:rPr>
            <w:drawing>
              <wp:anchor distT="0" distB="0" distL="114300" distR="114300" simplePos="0" relativeHeight="251659264" behindDoc="1" locked="0" layoutInCell="1" allowOverlap="1" wp14:anchorId="5209AF52" wp14:editId="5897BC52">
                <wp:simplePos x="0" y="0"/>
                <wp:positionH relativeFrom="column">
                  <wp:posOffset>890270</wp:posOffset>
                </wp:positionH>
                <wp:positionV relativeFrom="paragraph">
                  <wp:posOffset>-209550</wp:posOffset>
                </wp:positionV>
                <wp:extent cx="2524125" cy="1181100"/>
                <wp:effectExtent l="19050" t="0" r="9525" b="0"/>
                <wp:wrapNone/>
                <wp:docPr id="1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4125" cy="1181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10A0B749" w14:textId="77777777" w:rsidR="00850930" w:rsidRDefault="00E14101" w:rsidP="008E67D0">
    <w:pPr>
      <w:pBdr>
        <w:top w:val="nil"/>
        <w:left w:val="nil"/>
        <w:bottom w:val="nil"/>
        <w:right w:val="nil"/>
        <w:between w:val="nil"/>
      </w:pBdr>
      <w:tabs>
        <w:tab w:val="left" w:pos="8895"/>
      </w:tabs>
      <w:spacing w:after="0" w:line="240" w:lineRule="auto"/>
      <w:rPr>
        <w:color w:val="000000"/>
      </w:rPr>
    </w:pPr>
    <w:r>
      <w:rPr>
        <w:noProof/>
        <w:color w:val="000000"/>
        <w:lang w:val="ru-RU" w:eastAsia="ru-RU"/>
      </w:rPr>
      <w:pict w14:anchorId="50208655">
        <v:rect id="Rectangle 6" o:spid="_x0000_s2049" style="position:absolute;margin-left:-45.35pt;margin-top:.55pt;width:592.55pt;height:2.8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PCZ/wEAANoDAAAOAAAAZHJzL2Uyb0RvYy54bWysU1Fv0zAQfkfiP1h+p2mattuiptPUaQhp&#10;sInBD3AdJ7FwfObsNi2/nrPTlQJviBfL57v7/H2fz6vbQ2/YXqHXYCueT6acKSuh1rat+NcvD++u&#10;OfNB2FoYsKriR+X57frtm9XgSjWDDkytkBGI9eXgKt6F4Mos87JTvfATcMpSsgHsRaAQ26xGMRB6&#10;b7LZdLrMBsDaIUjlPZ3ej0m+TvhNo2R4ahqvAjMVJ24hrZjWbVyz9UqULQrXaXmiIf6BRS+0pUvP&#10;UPciCLZD/RdUryWChyZMJPQZNI2WKmkgNfn0DzUvnXAqaSFzvDvb5P8frPy0f0am64rPOLOipyf6&#10;TKYJ2xrFltGewfmSql7cM0aB3j2C/OaZhU1HVeoOEYZOiZpI5bE++60hBp5a2Xb4CDWhi12A5NSh&#10;wT4CkgfskB7keH4QdQhM0uHVYrYorhecScoVy/xmkW4Q5WuzQx/eK+hZ3FQciXoCF/tHHyIZUb6W&#10;JPJgdP2gjUkBttuNQbYXNBtFsdkUxQndX5YZG4stxLYRMZ4klVHYaNAW6iOJRBgHjD4EbTrAH5wN&#10;NFwV9993AhVn5oMlo27y+TxOYwrmi6sZBXiZ2V5mhJUEVfHA2bjdhHGCdw5129FNeRJt4Y7MbXQS&#10;Ho0fWZ3I0gAlP07DHif0Mk5Vv77k+icAAAD//wMAUEsDBBQABgAIAAAAIQAOH1jv3gAAAAoBAAAP&#10;AAAAZHJzL2Rvd25yZXYueG1sTI/BTsMwEETvlfgHa5G4tTZUlBDiVKgSXLg0AQlxc+MliRKvQ+ym&#10;4e+7PcFtR/M0O5NtZ9eLCcfQetJwu1IgkCpvW6o1fLy/LBMQIRqypveEGn4xwDa/WmQmtf5EBU5l&#10;rAWHUEiNhibGIZUyVA06E1Z+QGLv24/ORJZjLe1oThzuenmn1EY60xJ/aMyAuwarrjw6Da92Xcpd&#10;bDt8m772P74rPvem0Prmen5+AhFxjn8wXOpzdci508EfyQbRa1gmmzWjbCjedAHUY8JjDnzdP4DM&#10;M/l/Qn4GAAD//wMAUEsBAi0AFAAGAAgAAAAhALaDOJL+AAAA4QEAABMAAAAAAAAAAAAAAAAAAAAA&#10;AFtDb250ZW50X1R5cGVzXS54bWxQSwECLQAUAAYACAAAACEAOP0h/9YAAACUAQAACwAAAAAAAAAA&#10;AAAAAAAvAQAAX3JlbHMvLnJlbHNQSwECLQAUAAYACAAAACEA9izwmf8BAADaAwAADgAAAAAAAAAA&#10;AAAAAAAuAgAAZHJzL2Uyb0RvYy54bWxQSwECLQAUAAYACAAAACEADh9Y794AAAAKAQAADwAAAAAA&#10;AAAAAAAAAABZBAAAZHJzL2Rvd25yZXYueG1sUEsFBgAAAAAEAAQA8wAAAGQFAAAAAA==&#10;" fillcolor="#3c3" stroked="f"/>
      </w:pict>
    </w:r>
    <w:r>
      <w:rPr>
        <w:noProof/>
        <w:color w:val="000000"/>
        <w:lang w:val="ru-RU" w:eastAsia="ru-RU"/>
      </w:rPr>
      <w:pict w14:anchorId="0ACE3DFA">
        <v:rect id="_x0000_s2050" style="position:absolute;margin-left:-45.35pt;margin-top:6.25pt;width:592.55pt;height:2.8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PCZ/wEAANoDAAAOAAAAZHJzL2Uyb0RvYy54bWysU1Fv0zAQfkfiP1h+p2mattuiptPUaQhp&#10;sInBD3AdJ7FwfObsNi2/nrPTlQJviBfL57v7/H2fz6vbQ2/YXqHXYCueT6acKSuh1rat+NcvD++u&#10;OfNB2FoYsKriR+X57frtm9XgSjWDDkytkBGI9eXgKt6F4Mos87JTvfATcMpSsgHsRaAQ26xGMRB6&#10;b7LZdLrMBsDaIUjlPZ3ej0m+TvhNo2R4ahqvAjMVJ24hrZjWbVyz9UqULQrXaXmiIf6BRS+0pUvP&#10;UPciCLZD/RdUryWChyZMJPQZNI2WKmkgNfn0DzUvnXAqaSFzvDvb5P8frPy0f0am64rPOLOipyf6&#10;TKYJ2xrFltGewfmSql7cM0aB3j2C/OaZhU1HVeoOEYZOiZpI5bE++60hBp5a2Xb4CDWhi12A5NSh&#10;wT4CkgfskB7keH4QdQhM0uHVYrYorhecScoVy/xmkW4Q5WuzQx/eK+hZ3FQciXoCF/tHHyIZUb6W&#10;JPJgdP2gjUkBttuNQbYXNBtFsdkUxQndX5YZG4stxLYRMZ4klVHYaNAW6iOJRBgHjD4EbTrAH5wN&#10;NFwV9993AhVn5oMlo27y+TxOYwrmi6sZBXiZ2V5mhJUEVfHA2bjdhHGCdw5129FNeRJt4Y7MbXQS&#10;Ho0fWZ3I0gAlP07DHif0Mk5Vv77k+icAAAD//wMAUEsDBBQABgAIAAAAIQAOH1jv3gAAAAoBAAAP&#10;AAAAZHJzL2Rvd25yZXYueG1sTI/BTsMwEETvlfgHa5G4tTZUlBDiVKgSXLg0AQlxc+MliRKvQ+ym&#10;4e+7PcFtR/M0O5NtZ9eLCcfQetJwu1IgkCpvW6o1fLy/LBMQIRqypveEGn4xwDa/WmQmtf5EBU5l&#10;rAWHUEiNhibGIZUyVA06E1Z+QGLv24/ORJZjLe1oThzuenmn1EY60xJ/aMyAuwarrjw6Da92Xcpd&#10;bDt8m772P74rPvem0Prmen5+AhFxjn8wXOpzdci508EfyQbRa1gmmzWjbCjedAHUY8JjDnzdP4DM&#10;M/l/Qn4GAAD//wMAUEsBAi0AFAAGAAgAAAAhALaDOJL+AAAA4QEAABMAAAAAAAAAAAAAAAAAAAAA&#10;AFtDb250ZW50X1R5cGVzXS54bWxQSwECLQAUAAYACAAAACEAOP0h/9YAAACUAQAACwAAAAAAAAAA&#10;AAAAAAAvAQAAX3JlbHMvLnJlbHNQSwECLQAUAAYACAAAACEA9izwmf8BAADaAwAADgAAAAAAAAAA&#10;AAAAAAAuAgAAZHJzL2Uyb0RvYy54bWxQSwECLQAUAAYACAAAACEADh9Y794AAAAKAQAADwAAAAAA&#10;AAAAAAAAAABZBAAAZHJzL2Rvd25yZXYueG1sUEsFBgAAAAAEAAQA8wAAAGQFAAAAAA==&#10;" fillcolor="#3c3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E54E3"/>
    <w:multiLevelType w:val="multilevel"/>
    <w:tmpl w:val="9F0CFAD0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353" w:hanging="359"/>
      </w:pPr>
    </w:lvl>
    <w:lvl w:ilvl="2">
      <w:start w:val="1"/>
      <w:numFmt w:val="decimal"/>
      <w:lvlText w:val="%1.%2.%3."/>
      <w:lvlJc w:val="left"/>
      <w:pPr>
        <w:ind w:left="2706" w:hanging="719"/>
      </w:pPr>
    </w:lvl>
    <w:lvl w:ilvl="3">
      <w:start w:val="1"/>
      <w:numFmt w:val="decimal"/>
      <w:lvlText w:val="%1.%2.%3.%4."/>
      <w:lvlJc w:val="left"/>
      <w:pPr>
        <w:ind w:left="3699" w:hanging="720"/>
      </w:pPr>
    </w:lvl>
    <w:lvl w:ilvl="4">
      <w:start w:val="1"/>
      <w:numFmt w:val="decimal"/>
      <w:lvlText w:val="%1.%2.%3.%4.%5."/>
      <w:lvlJc w:val="left"/>
      <w:pPr>
        <w:ind w:left="5052" w:hanging="1080"/>
      </w:pPr>
    </w:lvl>
    <w:lvl w:ilvl="5">
      <w:start w:val="1"/>
      <w:numFmt w:val="decimal"/>
      <w:lvlText w:val="%1.%2.%3.%4.%5.%6."/>
      <w:lvlJc w:val="left"/>
      <w:pPr>
        <w:ind w:left="6045" w:hanging="1080"/>
      </w:pPr>
    </w:lvl>
    <w:lvl w:ilvl="6">
      <w:start w:val="1"/>
      <w:numFmt w:val="decimal"/>
      <w:lvlText w:val="%1.%2.%3.%4.%5.%6.%7."/>
      <w:lvlJc w:val="left"/>
      <w:pPr>
        <w:ind w:left="7398" w:hanging="1440"/>
      </w:pPr>
    </w:lvl>
    <w:lvl w:ilvl="7">
      <w:start w:val="1"/>
      <w:numFmt w:val="decimal"/>
      <w:lvlText w:val="%1.%2.%3.%4.%5.%6.%7.%8."/>
      <w:lvlJc w:val="left"/>
      <w:pPr>
        <w:ind w:left="8391" w:hanging="1440"/>
      </w:pPr>
    </w:lvl>
    <w:lvl w:ilvl="8">
      <w:start w:val="1"/>
      <w:numFmt w:val="decimal"/>
      <w:lvlText w:val="%1.%2.%3.%4.%5.%6.%7.%8.%9."/>
      <w:lvlJc w:val="left"/>
      <w:pPr>
        <w:ind w:left="9744" w:hanging="1800"/>
      </w:pPr>
    </w:lvl>
  </w:abstractNum>
  <w:abstractNum w:abstractNumId="1" w15:restartNumberingAfterBreak="0">
    <w:nsid w:val="0FC95148"/>
    <w:multiLevelType w:val="multilevel"/>
    <w:tmpl w:val="1AC44CBA"/>
    <w:lvl w:ilvl="0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CFE39D0"/>
    <w:multiLevelType w:val="multilevel"/>
    <w:tmpl w:val="A5543828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353" w:hanging="359"/>
      </w:pPr>
    </w:lvl>
    <w:lvl w:ilvl="2">
      <w:start w:val="1"/>
      <w:numFmt w:val="decimal"/>
      <w:lvlText w:val="%1.%2.%3."/>
      <w:lvlJc w:val="left"/>
      <w:pPr>
        <w:ind w:left="2706" w:hanging="719"/>
      </w:pPr>
    </w:lvl>
    <w:lvl w:ilvl="3">
      <w:start w:val="1"/>
      <w:numFmt w:val="decimal"/>
      <w:lvlText w:val="%1.%2.%3.%4."/>
      <w:lvlJc w:val="left"/>
      <w:pPr>
        <w:ind w:left="3699" w:hanging="720"/>
      </w:pPr>
    </w:lvl>
    <w:lvl w:ilvl="4">
      <w:start w:val="1"/>
      <w:numFmt w:val="decimal"/>
      <w:lvlText w:val="%1.%2.%3.%4.%5."/>
      <w:lvlJc w:val="left"/>
      <w:pPr>
        <w:ind w:left="5052" w:hanging="1080"/>
      </w:pPr>
    </w:lvl>
    <w:lvl w:ilvl="5">
      <w:start w:val="1"/>
      <w:numFmt w:val="decimal"/>
      <w:lvlText w:val="%1.%2.%3.%4.%5.%6."/>
      <w:lvlJc w:val="left"/>
      <w:pPr>
        <w:ind w:left="6045" w:hanging="1080"/>
      </w:pPr>
    </w:lvl>
    <w:lvl w:ilvl="6">
      <w:start w:val="1"/>
      <w:numFmt w:val="decimal"/>
      <w:lvlText w:val="%1.%2.%3.%4.%5.%6.%7."/>
      <w:lvlJc w:val="left"/>
      <w:pPr>
        <w:ind w:left="7398" w:hanging="1440"/>
      </w:pPr>
    </w:lvl>
    <w:lvl w:ilvl="7">
      <w:start w:val="1"/>
      <w:numFmt w:val="decimal"/>
      <w:lvlText w:val="%1.%2.%3.%4.%5.%6.%7.%8."/>
      <w:lvlJc w:val="left"/>
      <w:pPr>
        <w:ind w:left="8391" w:hanging="1440"/>
      </w:pPr>
    </w:lvl>
    <w:lvl w:ilvl="8">
      <w:start w:val="1"/>
      <w:numFmt w:val="decimal"/>
      <w:lvlText w:val="%1.%2.%3.%4.%5.%6.%7.%8.%9."/>
      <w:lvlJc w:val="left"/>
      <w:pPr>
        <w:ind w:left="9744" w:hanging="1800"/>
      </w:pPr>
    </w:lvl>
  </w:abstractNum>
  <w:abstractNum w:abstractNumId="3" w15:restartNumberingAfterBreak="0">
    <w:nsid w:val="5E077E8F"/>
    <w:multiLevelType w:val="hybridMultilevel"/>
    <w:tmpl w:val="FC1C859A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813223"/>
    <w:multiLevelType w:val="multilevel"/>
    <w:tmpl w:val="61380076"/>
    <w:lvl w:ilvl="0">
      <w:start w:val="5"/>
      <w:numFmt w:val="decimal"/>
      <w:lvlText w:val="%1."/>
      <w:lvlJc w:val="left"/>
      <w:pPr>
        <w:ind w:left="480" w:hanging="480"/>
      </w:pPr>
    </w:lvl>
    <w:lvl w:ilvl="1">
      <w:start w:val="14"/>
      <w:numFmt w:val="decimal"/>
      <w:lvlText w:val="%1.%2."/>
      <w:lvlJc w:val="left"/>
      <w:pPr>
        <w:ind w:left="1614" w:hanging="480"/>
      </w:pPr>
    </w:lvl>
    <w:lvl w:ilvl="2">
      <w:start w:val="1"/>
      <w:numFmt w:val="decimal"/>
      <w:lvlText w:val="%1.%2.%3."/>
      <w:lvlJc w:val="left"/>
      <w:pPr>
        <w:ind w:left="2988" w:hanging="720"/>
      </w:pPr>
    </w:lvl>
    <w:lvl w:ilvl="3">
      <w:start w:val="1"/>
      <w:numFmt w:val="decimal"/>
      <w:lvlText w:val="%1.%2.%3.%4."/>
      <w:lvlJc w:val="left"/>
      <w:pPr>
        <w:ind w:left="4122" w:hanging="720"/>
      </w:pPr>
    </w:lvl>
    <w:lvl w:ilvl="4">
      <w:start w:val="1"/>
      <w:numFmt w:val="decimal"/>
      <w:lvlText w:val="%1.%2.%3.%4.%5."/>
      <w:lvlJc w:val="left"/>
      <w:pPr>
        <w:ind w:left="5616" w:hanging="1080"/>
      </w:pPr>
    </w:lvl>
    <w:lvl w:ilvl="5">
      <w:start w:val="1"/>
      <w:numFmt w:val="decimal"/>
      <w:lvlText w:val="%1.%2.%3.%4.%5.%6."/>
      <w:lvlJc w:val="left"/>
      <w:pPr>
        <w:ind w:left="6750" w:hanging="1080"/>
      </w:pPr>
    </w:lvl>
    <w:lvl w:ilvl="6">
      <w:start w:val="1"/>
      <w:numFmt w:val="decimal"/>
      <w:lvlText w:val="%1.%2.%3.%4.%5.%6.%7."/>
      <w:lvlJc w:val="left"/>
      <w:pPr>
        <w:ind w:left="8244" w:hanging="1440"/>
      </w:pPr>
    </w:lvl>
    <w:lvl w:ilvl="7">
      <w:start w:val="1"/>
      <w:numFmt w:val="decimal"/>
      <w:lvlText w:val="%1.%2.%3.%4.%5.%6.%7.%8."/>
      <w:lvlJc w:val="left"/>
      <w:pPr>
        <w:ind w:left="9378" w:hanging="1440"/>
      </w:pPr>
    </w:lvl>
    <w:lvl w:ilvl="8">
      <w:start w:val="1"/>
      <w:numFmt w:val="decimal"/>
      <w:lvlText w:val="%1.%2.%3.%4.%5.%6.%7.%8.%9."/>
      <w:lvlJc w:val="left"/>
      <w:pPr>
        <w:ind w:left="10872" w:hanging="1800"/>
      </w:pPr>
    </w:lvl>
  </w:abstractNum>
  <w:abstractNum w:abstractNumId="5" w15:restartNumberingAfterBreak="0">
    <w:nsid w:val="750C1945"/>
    <w:multiLevelType w:val="multilevel"/>
    <w:tmpl w:val="57B2C77E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2" w:hanging="360"/>
      </w:pPr>
    </w:lvl>
    <w:lvl w:ilvl="2">
      <w:start w:val="1"/>
      <w:numFmt w:val="decimal"/>
      <w:lvlText w:val="%1.%2.%3."/>
      <w:lvlJc w:val="left"/>
      <w:pPr>
        <w:ind w:left="2424" w:hanging="720"/>
      </w:pPr>
    </w:lvl>
    <w:lvl w:ilvl="3">
      <w:start w:val="1"/>
      <w:numFmt w:val="decimal"/>
      <w:lvlText w:val="%1.%2.%3.%4."/>
      <w:lvlJc w:val="left"/>
      <w:pPr>
        <w:ind w:left="3276" w:hanging="720"/>
      </w:pPr>
    </w:lvl>
    <w:lvl w:ilvl="4">
      <w:start w:val="1"/>
      <w:numFmt w:val="decimal"/>
      <w:lvlText w:val="%1.%2.%3.%4.%5."/>
      <w:lvlJc w:val="left"/>
      <w:pPr>
        <w:ind w:left="4488" w:hanging="1080"/>
      </w:pPr>
    </w:lvl>
    <w:lvl w:ilvl="5">
      <w:start w:val="1"/>
      <w:numFmt w:val="decimal"/>
      <w:lvlText w:val="%1.%2.%3.%4.%5.%6."/>
      <w:lvlJc w:val="left"/>
      <w:pPr>
        <w:ind w:left="5340" w:hanging="1080"/>
      </w:pPr>
    </w:lvl>
    <w:lvl w:ilvl="6">
      <w:start w:val="1"/>
      <w:numFmt w:val="decimal"/>
      <w:lvlText w:val="%1.%2.%3.%4.%5.%6.%7."/>
      <w:lvlJc w:val="left"/>
      <w:pPr>
        <w:ind w:left="6552" w:hanging="1440"/>
      </w:pPr>
    </w:lvl>
    <w:lvl w:ilvl="7">
      <w:start w:val="1"/>
      <w:numFmt w:val="decimal"/>
      <w:lvlText w:val="%1.%2.%3.%4.%5.%6.%7.%8."/>
      <w:lvlJc w:val="left"/>
      <w:pPr>
        <w:ind w:left="7404" w:hanging="1440"/>
      </w:pPr>
    </w:lvl>
    <w:lvl w:ilvl="8">
      <w:start w:val="1"/>
      <w:numFmt w:val="decimal"/>
      <w:lvlText w:val="%1.%2.%3.%4.%5.%6.%7.%8.%9."/>
      <w:lvlJc w:val="left"/>
      <w:pPr>
        <w:ind w:left="8616" w:hanging="1800"/>
      </w:pPr>
    </w:lvl>
  </w:abstractNum>
  <w:abstractNum w:abstractNumId="6" w15:restartNumberingAfterBreak="0">
    <w:nsid w:val="79115019"/>
    <w:multiLevelType w:val="multilevel"/>
    <w:tmpl w:val="1ABE7098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55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6F28"/>
    <w:rsid w:val="00034E20"/>
    <w:rsid w:val="00085328"/>
    <w:rsid w:val="000E231D"/>
    <w:rsid w:val="000F3558"/>
    <w:rsid w:val="0010697B"/>
    <w:rsid w:val="00151DFC"/>
    <w:rsid w:val="001614C4"/>
    <w:rsid w:val="0017699C"/>
    <w:rsid w:val="0019207A"/>
    <w:rsid w:val="001A0811"/>
    <w:rsid w:val="001F6714"/>
    <w:rsid w:val="002F144E"/>
    <w:rsid w:val="003623EF"/>
    <w:rsid w:val="00364FE1"/>
    <w:rsid w:val="00380867"/>
    <w:rsid w:val="003B71BF"/>
    <w:rsid w:val="003E1640"/>
    <w:rsid w:val="0041394F"/>
    <w:rsid w:val="004333EB"/>
    <w:rsid w:val="004443D4"/>
    <w:rsid w:val="004643D9"/>
    <w:rsid w:val="00470463"/>
    <w:rsid w:val="00496605"/>
    <w:rsid w:val="0050230A"/>
    <w:rsid w:val="00521A80"/>
    <w:rsid w:val="005247FF"/>
    <w:rsid w:val="00560B35"/>
    <w:rsid w:val="00577219"/>
    <w:rsid w:val="00594F11"/>
    <w:rsid w:val="00601B8D"/>
    <w:rsid w:val="006A7802"/>
    <w:rsid w:val="00722334"/>
    <w:rsid w:val="00822E6D"/>
    <w:rsid w:val="00850930"/>
    <w:rsid w:val="008556E7"/>
    <w:rsid w:val="00864218"/>
    <w:rsid w:val="0086713A"/>
    <w:rsid w:val="00892B0A"/>
    <w:rsid w:val="008A25B3"/>
    <w:rsid w:val="008C6F78"/>
    <w:rsid w:val="008D5F0D"/>
    <w:rsid w:val="008E67D0"/>
    <w:rsid w:val="00925CEF"/>
    <w:rsid w:val="009323D1"/>
    <w:rsid w:val="00940370"/>
    <w:rsid w:val="009A4CC5"/>
    <w:rsid w:val="009B734F"/>
    <w:rsid w:val="00A434E4"/>
    <w:rsid w:val="00A5632E"/>
    <w:rsid w:val="00A7681C"/>
    <w:rsid w:val="00A80DFB"/>
    <w:rsid w:val="00AE1667"/>
    <w:rsid w:val="00B07228"/>
    <w:rsid w:val="00BA3A38"/>
    <w:rsid w:val="00C463B1"/>
    <w:rsid w:val="00CC1C4A"/>
    <w:rsid w:val="00CC6F28"/>
    <w:rsid w:val="00D36355"/>
    <w:rsid w:val="00D619A4"/>
    <w:rsid w:val="00D705F5"/>
    <w:rsid w:val="00D87830"/>
    <w:rsid w:val="00DD4C48"/>
    <w:rsid w:val="00DF786E"/>
    <w:rsid w:val="00E04CAD"/>
    <w:rsid w:val="00E14101"/>
    <w:rsid w:val="00E2485F"/>
    <w:rsid w:val="00E6664B"/>
    <w:rsid w:val="00ED73D2"/>
    <w:rsid w:val="00FC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30B1F2F"/>
  <w15:docId w15:val="{84D7A7FD-FA92-4CB1-BD91-89ED71567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306"/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82BD6"/>
    <w:pPr>
      <w:keepNext/>
      <w:spacing w:before="240" w:after="60" w:line="24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eastAsia="ru-RU"/>
    </w:rPr>
  </w:style>
  <w:style w:type="paragraph" w:styleId="2">
    <w:name w:val="heading 2"/>
    <w:basedOn w:val="11"/>
    <w:next w:val="11"/>
    <w:rsid w:val="00CC6F2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2F54F0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11"/>
    <w:next w:val="11"/>
    <w:rsid w:val="00CC6F2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1"/>
    <w:next w:val="11"/>
    <w:rsid w:val="00CC6F2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1"/>
    <w:next w:val="11"/>
    <w:rsid w:val="00CC6F2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CC6F28"/>
  </w:style>
  <w:style w:type="table" w:customStyle="1" w:styleId="TableNormal">
    <w:name w:val="Table Normal"/>
    <w:rsid w:val="00CC6F2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uiPriority w:val="10"/>
    <w:qFormat/>
    <w:rsid w:val="005C2FF5"/>
    <w:pPr>
      <w:widowControl w:val="0"/>
      <w:spacing w:after="0" w:line="240" w:lineRule="auto"/>
      <w:ind w:left="320"/>
      <w:jc w:val="center"/>
    </w:pPr>
    <w:rPr>
      <w:rFonts w:ascii="Arial" w:eastAsia="Times New Roman" w:hAnsi="Arial"/>
      <w:b/>
      <w:sz w:val="18"/>
      <w:szCs w:val="20"/>
    </w:rPr>
  </w:style>
  <w:style w:type="paragraph" w:styleId="a5">
    <w:name w:val="header"/>
    <w:basedOn w:val="a"/>
    <w:link w:val="a6"/>
    <w:uiPriority w:val="99"/>
    <w:unhideWhenUsed/>
    <w:rsid w:val="009F4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4A82"/>
  </w:style>
  <w:style w:type="paragraph" w:styleId="a7">
    <w:name w:val="footer"/>
    <w:basedOn w:val="a"/>
    <w:link w:val="a8"/>
    <w:uiPriority w:val="99"/>
    <w:unhideWhenUsed/>
    <w:rsid w:val="009F4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4A82"/>
  </w:style>
  <w:style w:type="paragraph" w:styleId="a9">
    <w:name w:val="List Paragraph"/>
    <w:aliases w:val="Details"/>
    <w:basedOn w:val="a"/>
    <w:uiPriority w:val="34"/>
    <w:qFormat/>
    <w:rsid w:val="00E54AFF"/>
    <w:pPr>
      <w:ind w:left="720"/>
      <w:contextualSpacing/>
    </w:pPr>
  </w:style>
  <w:style w:type="paragraph" w:customStyle="1" w:styleId="LO-normal">
    <w:name w:val="LO-normal"/>
    <w:rsid w:val="00B74159"/>
    <w:pPr>
      <w:suppressAutoHyphens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Default">
    <w:name w:val="Default"/>
    <w:qFormat/>
    <w:rsid w:val="009725C0"/>
    <w:pPr>
      <w:suppressAutoHyphens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table" w:styleId="aa">
    <w:name w:val="Table Grid"/>
    <w:basedOn w:val="a1"/>
    <w:uiPriority w:val="39"/>
    <w:rsid w:val="009725C0"/>
    <w:rPr>
      <w:rFonts w:ascii="Liberation Serif" w:eastAsia="Tahoma" w:hAnsi="Liberation Serif" w:cs="Lohit Devanagari"/>
      <w:szCs w:val="24"/>
      <w:lang w:eastAsia="zh-CN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Hyperlink"/>
    <w:uiPriority w:val="99"/>
    <w:unhideWhenUsed/>
    <w:rsid w:val="009725C0"/>
    <w:rPr>
      <w:color w:val="0563C1"/>
      <w:u w:val="single"/>
    </w:rPr>
  </w:style>
  <w:style w:type="paragraph" w:styleId="ac">
    <w:name w:val="Body Text"/>
    <w:basedOn w:val="a"/>
    <w:link w:val="ad"/>
    <w:uiPriority w:val="99"/>
    <w:rsid w:val="00F134FE"/>
    <w:pPr>
      <w:spacing w:after="0" w:line="240" w:lineRule="auto"/>
    </w:pPr>
    <w:rPr>
      <w:rFonts w:ascii="Times New Roman" w:eastAsia="Tahoma" w:hAnsi="Times New Roman"/>
      <w:sz w:val="28"/>
      <w:szCs w:val="20"/>
      <w:lang w:eastAsia="ru-RU"/>
    </w:rPr>
  </w:style>
  <w:style w:type="character" w:customStyle="1" w:styleId="ad">
    <w:name w:val="Основной текст Знак"/>
    <w:link w:val="ac"/>
    <w:uiPriority w:val="99"/>
    <w:rsid w:val="00F134FE"/>
    <w:rPr>
      <w:rFonts w:ascii="Times New Roman" w:eastAsia="Tahoma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№2_"/>
    <w:link w:val="21"/>
    <w:uiPriority w:val="99"/>
    <w:locked/>
    <w:rsid w:val="00F134FE"/>
    <w:rPr>
      <w:b/>
      <w:shd w:val="clear" w:color="auto" w:fill="FFFFFF"/>
    </w:rPr>
  </w:style>
  <w:style w:type="paragraph" w:customStyle="1" w:styleId="21">
    <w:name w:val="Заголовок №2"/>
    <w:basedOn w:val="a"/>
    <w:link w:val="20"/>
    <w:uiPriority w:val="99"/>
    <w:rsid w:val="00F134FE"/>
    <w:pPr>
      <w:shd w:val="clear" w:color="auto" w:fill="FFFFFF"/>
      <w:spacing w:before="300" w:after="60" w:line="240" w:lineRule="atLeast"/>
      <w:outlineLvl w:val="1"/>
    </w:pPr>
    <w:rPr>
      <w:b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8D428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D428D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uiPriority w:val="99"/>
    <w:semiHidden/>
    <w:unhideWhenUsed/>
    <w:rsid w:val="0022587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22587A"/>
    <w:rPr>
      <w:sz w:val="16"/>
      <w:szCs w:val="16"/>
      <w:lang w:eastAsia="en-US"/>
    </w:rPr>
  </w:style>
  <w:style w:type="paragraph" w:customStyle="1" w:styleId="af0">
    <w:name w:val="Мой"/>
    <w:basedOn w:val="a"/>
    <w:link w:val="af1"/>
    <w:qFormat/>
    <w:rsid w:val="00E97EC0"/>
    <w:pPr>
      <w:spacing w:after="0"/>
    </w:pPr>
    <w:rPr>
      <w:rFonts w:ascii="Times New Roman" w:hAnsi="Times New Roman"/>
      <w:sz w:val="24"/>
    </w:rPr>
  </w:style>
  <w:style w:type="character" w:customStyle="1" w:styleId="af1">
    <w:name w:val="Мой Знак"/>
    <w:link w:val="af0"/>
    <w:rsid w:val="00E97EC0"/>
    <w:rPr>
      <w:rFonts w:ascii="Times New Roman" w:hAnsi="Times New Roman"/>
      <w:sz w:val="24"/>
      <w:szCs w:val="22"/>
      <w:lang w:val="uk-UA" w:eastAsia="en-US"/>
    </w:rPr>
  </w:style>
  <w:style w:type="paragraph" w:styleId="af2">
    <w:name w:val="Body Text Indent"/>
    <w:basedOn w:val="a"/>
    <w:link w:val="af3"/>
    <w:uiPriority w:val="99"/>
    <w:semiHidden/>
    <w:unhideWhenUsed/>
    <w:rsid w:val="002D5CE4"/>
    <w:pPr>
      <w:spacing w:after="120"/>
      <w:ind w:left="283"/>
    </w:pPr>
  </w:style>
  <w:style w:type="character" w:customStyle="1" w:styleId="af3">
    <w:name w:val="Основной текст с отступом Знак"/>
    <w:link w:val="af2"/>
    <w:uiPriority w:val="99"/>
    <w:semiHidden/>
    <w:rsid w:val="002D5CE4"/>
    <w:rPr>
      <w:sz w:val="22"/>
      <w:szCs w:val="22"/>
      <w:lang w:eastAsia="en-US"/>
    </w:rPr>
  </w:style>
  <w:style w:type="paragraph" w:styleId="22">
    <w:name w:val="Body Text Indent 2"/>
    <w:basedOn w:val="a"/>
    <w:link w:val="23"/>
    <w:uiPriority w:val="99"/>
    <w:unhideWhenUsed/>
    <w:rsid w:val="002D5CE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rsid w:val="002D5CE4"/>
    <w:rPr>
      <w:sz w:val="22"/>
      <w:szCs w:val="22"/>
      <w:lang w:eastAsia="en-US"/>
    </w:rPr>
  </w:style>
  <w:style w:type="paragraph" w:customStyle="1" w:styleId="rvps2">
    <w:name w:val="rvps2"/>
    <w:basedOn w:val="a"/>
    <w:rsid w:val="002D5C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12">
    <w:name w:val="Обычный1"/>
    <w:qFormat/>
    <w:rsid w:val="002D5CE4"/>
    <w:pPr>
      <w:spacing w:line="276" w:lineRule="auto"/>
    </w:pPr>
    <w:rPr>
      <w:rFonts w:ascii="Arial" w:eastAsia="Times New Roman" w:hAnsi="Arial" w:cs="Arial"/>
      <w:color w:val="000000"/>
    </w:rPr>
  </w:style>
  <w:style w:type="paragraph" w:customStyle="1" w:styleId="af4">
    <w:name w:val="Нормальный"/>
    <w:rsid w:val="002D5CE4"/>
    <w:pPr>
      <w:suppressAutoHyphens/>
    </w:pPr>
    <w:rPr>
      <w:rFonts w:ascii="&amp;Iaoa?ao?a" w:hAnsi="&amp;Iaoa?ao?a" w:cs="&amp;Iaoa?ao?a"/>
      <w:sz w:val="24"/>
      <w:szCs w:val="24"/>
      <w:lang w:val="en-US" w:eastAsia="ar-SA"/>
    </w:rPr>
  </w:style>
  <w:style w:type="character" w:customStyle="1" w:styleId="30">
    <w:name w:val="Заголовок 3 Знак"/>
    <w:link w:val="3"/>
    <w:uiPriority w:val="9"/>
    <w:rsid w:val="002F54F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f5">
    <w:name w:val="Normal (Web)"/>
    <w:aliases w:val="Обычный (Web),Обычный (веб) Знак2 Знак,Обычный (веб) Знак Знак1 Знак,Обычный (веб) Знак1 Знак Знак Знак,Обычный (веб) Знак Знак Знак Знак Знак,Обычный (веб) Знак1 Знак1 Знак,Обычный (веб) Знак Знак Знак1 Знак"/>
    <w:basedOn w:val="a"/>
    <w:link w:val="af6"/>
    <w:uiPriority w:val="99"/>
    <w:qFormat/>
    <w:rsid w:val="002F54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af6">
    <w:name w:val="Обычный (Интернет) Знак"/>
    <w:aliases w:val="Обычный (Web) Знак,Обычный (веб) Знак2 Знак Знак,Обычный (веб) Знак Знак1 Знак Знак,Обычный (веб) Знак1 Знак Знак Знак Знак,Обычный (веб) Знак Знак Знак Знак Знак Знак,Обычный (веб) Знак1 Знак1 Знак Знак"/>
    <w:link w:val="af5"/>
    <w:qFormat/>
    <w:locked/>
    <w:rsid w:val="002F54F0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a4">
    <w:name w:val="Заголовок Знак"/>
    <w:link w:val="a3"/>
    <w:uiPriority w:val="10"/>
    <w:rsid w:val="005C2FF5"/>
    <w:rPr>
      <w:rFonts w:ascii="Arial" w:eastAsia="Times New Roman" w:hAnsi="Arial"/>
      <w:b/>
      <w:sz w:val="18"/>
      <w:lang w:val="uk-UA"/>
    </w:rPr>
  </w:style>
  <w:style w:type="paragraph" w:styleId="HTML">
    <w:name w:val="HTML Preformatted"/>
    <w:basedOn w:val="a"/>
    <w:link w:val="HTML0"/>
    <w:rsid w:val="005C2F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18"/>
      <w:szCs w:val="18"/>
      <w:lang w:eastAsia="ru-RU"/>
    </w:rPr>
  </w:style>
  <w:style w:type="character" w:customStyle="1" w:styleId="HTML0">
    <w:name w:val="Стандартный HTML Знак"/>
    <w:link w:val="HTML"/>
    <w:rsid w:val="005C2FF5"/>
    <w:rPr>
      <w:rFonts w:ascii="Courier New" w:eastAsia="Times New Roman" w:hAnsi="Courier New"/>
      <w:color w:val="000000"/>
      <w:sz w:val="18"/>
      <w:szCs w:val="18"/>
    </w:rPr>
  </w:style>
  <w:style w:type="paragraph" w:styleId="af7">
    <w:name w:val="No Spacing"/>
    <w:link w:val="af8"/>
    <w:uiPriority w:val="1"/>
    <w:qFormat/>
    <w:rsid w:val="005C2FF5"/>
    <w:rPr>
      <w:lang w:eastAsia="en-US"/>
    </w:rPr>
  </w:style>
  <w:style w:type="character" w:customStyle="1" w:styleId="24">
    <w:name w:val="Основной текст (2)_"/>
    <w:link w:val="25"/>
    <w:uiPriority w:val="99"/>
    <w:locked/>
    <w:rsid w:val="00145B8A"/>
    <w:rPr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45B8A"/>
    <w:pPr>
      <w:widowControl w:val="0"/>
      <w:shd w:val="clear" w:color="auto" w:fill="FFFFFF"/>
      <w:spacing w:before="60" w:after="240" w:line="274" w:lineRule="exact"/>
      <w:ind w:hanging="820"/>
    </w:pPr>
    <w:rPr>
      <w:sz w:val="20"/>
      <w:szCs w:val="20"/>
      <w:lang w:eastAsia="ru-RU"/>
    </w:rPr>
  </w:style>
  <w:style w:type="paragraph" w:customStyle="1" w:styleId="210">
    <w:name w:val="Основной текст (2)1"/>
    <w:basedOn w:val="a"/>
    <w:uiPriority w:val="99"/>
    <w:rsid w:val="00145B8A"/>
    <w:pPr>
      <w:widowControl w:val="0"/>
      <w:shd w:val="clear" w:color="auto" w:fill="FFFFFF"/>
      <w:spacing w:after="0" w:line="274" w:lineRule="exact"/>
      <w:jc w:val="both"/>
    </w:pPr>
    <w:rPr>
      <w:rFonts w:ascii="Times New Roman" w:eastAsia="Arial Unicode MS" w:hAnsi="Times New Roman"/>
      <w:sz w:val="24"/>
      <w:szCs w:val="24"/>
      <w:lang w:eastAsia="ru-RU"/>
    </w:rPr>
  </w:style>
  <w:style w:type="character" w:customStyle="1" w:styleId="40">
    <w:name w:val="Основной текст (4)_"/>
    <w:link w:val="41"/>
    <w:uiPriority w:val="99"/>
    <w:locked/>
    <w:rsid w:val="00145B8A"/>
    <w:rPr>
      <w:rFonts w:ascii="Times New Roman" w:hAnsi="Times New Roman"/>
      <w:spacing w:val="20"/>
      <w:sz w:val="19"/>
      <w:szCs w:val="19"/>
      <w:shd w:val="clear" w:color="auto" w:fill="FFFFFF"/>
    </w:rPr>
  </w:style>
  <w:style w:type="paragraph" w:customStyle="1" w:styleId="41">
    <w:name w:val="Основной текст (4)"/>
    <w:basedOn w:val="a"/>
    <w:link w:val="40"/>
    <w:uiPriority w:val="99"/>
    <w:rsid w:val="00145B8A"/>
    <w:pPr>
      <w:widowControl w:val="0"/>
      <w:shd w:val="clear" w:color="auto" w:fill="FFFFFF"/>
      <w:spacing w:after="60" w:line="240" w:lineRule="atLeast"/>
      <w:jc w:val="both"/>
    </w:pPr>
    <w:rPr>
      <w:rFonts w:ascii="Times New Roman" w:hAnsi="Times New Roman"/>
      <w:spacing w:val="20"/>
      <w:sz w:val="19"/>
      <w:szCs w:val="19"/>
      <w:lang w:eastAsia="ru-RU"/>
    </w:rPr>
  </w:style>
  <w:style w:type="character" w:customStyle="1" w:styleId="13">
    <w:name w:val="Основной текст Знак1"/>
    <w:uiPriority w:val="99"/>
    <w:rsid w:val="00363642"/>
    <w:rPr>
      <w:rFonts w:ascii="Times New Roman" w:hAnsi="Times New Roman" w:cs="Times New Roman"/>
      <w:spacing w:val="6"/>
      <w:sz w:val="20"/>
      <w:szCs w:val="20"/>
      <w:u w:val="none"/>
    </w:rPr>
  </w:style>
  <w:style w:type="paragraph" w:customStyle="1" w:styleId="14">
    <w:name w:val="Без интервала1"/>
    <w:rsid w:val="00147039"/>
    <w:rPr>
      <w:rFonts w:eastAsia="Times New Roman"/>
      <w:lang w:eastAsia="en-US"/>
    </w:rPr>
  </w:style>
  <w:style w:type="character" w:customStyle="1" w:styleId="af8">
    <w:name w:val="Без интервала Знак"/>
    <w:link w:val="af7"/>
    <w:uiPriority w:val="1"/>
    <w:locked/>
    <w:rsid w:val="00882BD6"/>
    <w:rPr>
      <w:sz w:val="22"/>
      <w:szCs w:val="22"/>
      <w:lang w:val="uk-UA" w:eastAsia="en-US"/>
    </w:rPr>
  </w:style>
  <w:style w:type="character" w:customStyle="1" w:styleId="10">
    <w:name w:val="Заголовок 1 Знак"/>
    <w:link w:val="1"/>
    <w:uiPriority w:val="9"/>
    <w:rsid w:val="00882BD6"/>
    <w:rPr>
      <w:rFonts w:ascii="Calibri Light" w:eastAsia="Times New Roman" w:hAnsi="Calibri Light"/>
      <w:b/>
      <w:bCs/>
      <w:kern w:val="32"/>
      <w:sz w:val="32"/>
      <w:szCs w:val="32"/>
    </w:rPr>
  </w:style>
  <w:style w:type="paragraph" w:customStyle="1" w:styleId="rvps7">
    <w:name w:val="rvps7"/>
    <w:basedOn w:val="a"/>
    <w:qFormat/>
    <w:rsid w:val="00D155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D155B6"/>
  </w:style>
  <w:style w:type="paragraph" w:customStyle="1" w:styleId="TableParagraph">
    <w:name w:val="Table Paragraph"/>
    <w:basedOn w:val="a"/>
    <w:uiPriority w:val="1"/>
    <w:qFormat/>
    <w:rsid w:val="008807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paragraph" w:styleId="af9">
    <w:name w:val="Subtitle"/>
    <w:basedOn w:val="11"/>
    <w:next w:val="11"/>
    <w:rsid w:val="00CC6F2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a">
    <w:basedOn w:val="TableNormal"/>
    <w:rsid w:val="00CC6F2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rsid w:val="00CC6F28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info@vitonrg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zwxs7WpjBOILc2HsXnpUiORQ4w==">AMUW2mXD5aW8RVXE0Qs3psHf9gw+uet2iUCnC7CgiqVJIe0QsoA8BLi7iHhDUtQ6TMvD0utifAqFIqhJ6qJMwnJOh3fi6jvjDy1xEMjkdDVe364y9YgNmlVggqrDPTk15uNh42BSy2oh5+MkIb2SsRlIhcWsEKdywcXC9ue1cVx3Lh8R3XpbSizKcznzjgS2LIbULJ9By5Y4Qdn7DYvhea4uD4Qghohinv4OxH5iMhi3ki/R2lW68I/dQRtEjzLJ8WzgyXzfvi8Q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2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12</cp:lastModifiedBy>
  <cp:revision>28</cp:revision>
  <cp:lastPrinted>2025-12-30T13:31:00Z</cp:lastPrinted>
  <dcterms:created xsi:type="dcterms:W3CDTF">2020-04-29T12:40:00Z</dcterms:created>
  <dcterms:modified xsi:type="dcterms:W3CDTF">2025-12-30T13:31:00Z</dcterms:modified>
</cp:coreProperties>
</file>